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C24101" w14:textId="7FFD7EDE" w:rsidR="00E51C8E" w:rsidRDefault="000211EA">
      <w:pPr>
        <w:rPr>
          <w:lang w:val="en-GB"/>
        </w:rPr>
      </w:pPr>
      <w:r>
        <w:rPr>
          <w:lang w:val="en-GB"/>
        </w:rPr>
        <w:t>So far, we’ve learned how to output data.</w:t>
      </w:r>
    </w:p>
    <w:p w14:paraId="7F58BC8E" w14:textId="77B20178" w:rsidR="000211EA" w:rsidRDefault="000211EA">
      <w:pPr>
        <w:rPr>
          <w:lang w:val="en-GB"/>
        </w:rPr>
      </w:pPr>
      <w:r>
        <w:rPr>
          <w:lang w:val="en-GB"/>
        </w:rPr>
        <w:t>Angular provides us with Interpolation for rendering data from a component class.</w:t>
      </w:r>
    </w:p>
    <w:p w14:paraId="31CFABA3" w14:textId="37879368" w:rsidR="000211EA" w:rsidRDefault="000211EA">
      <w:pPr>
        <w:rPr>
          <w:lang w:val="en-GB"/>
        </w:rPr>
      </w:pPr>
      <w:r>
        <w:rPr>
          <w:lang w:val="en-GB"/>
        </w:rPr>
        <w:t>This feature is not the only option at our disposal for manipulating the document.</w:t>
      </w:r>
    </w:p>
    <w:p w14:paraId="06EFF159" w14:textId="2FF20C57" w:rsidR="000211EA" w:rsidRDefault="000211EA">
      <w:pPr>
        <w:rPr>
          <w:lang w:val="en-GB"/>
        </w:rPr>
      </w:pPr>
      <w:r>
        <w:rPr>
          <w:lang w:val="en-GB"/>
        </w:rPr>
        <w:t xml:space="preserve">Attribute values can be tied to properties from our </w:t>
      </w:r>
      <w:r w:rsidR="0022165E">
        <w:rPr>
          <w:lang w:val="en-GB"/>
        </w:rPr>
        <w:t>class;</w:t>
      </w:r>
      <w:r>
        <w:rPr>
          <w:lang w:val="en-GB"/>
        </w:rPr>
        <w:t xml:space="preserve"> this feature is known as </w:t>
      </w:r>
      <w:r>
        <w:rPr>
          <w:b/>
          <w:bCs/>
          <w:lang w:val="en-GB"/>
        </w:rPr>
        <w:t>Property Binding</w:t>
      </w:r>
      <w:r>
        <w:rPr>
          <w:lang w:val="en-GB"/>
        </w:rPr>
        <w:t>.</w:t>
      </w:r>
    </w:p>
    <w:p w14:paraId="49A63718" w14:textId="05A09AB7" w:rsidR="003E3C42" w:rsidRDefault="003E3C42">
      <w:pPr>
        <w:rPr>
          <w:lang w:val="en-GB"/>
        </w:rPr>
      </w:pPr>
      <w:r>
        <w:rPr>
          <w:lang w:val="en-GB"/>
        </w:rPr>
        <w:t>Through this feature, we can do some exciting things, for example, our attributes can store values from our component class.</w:t>
      </w:r>
    </w:p>
    <w:p w14:paraId="514C089D" w14:textId="389C69D5" w:rsidR="003E3C42" w:rsidRDefault="0022165E">
      <w:pPr>
        <w:rPr>
          <w:lang w:val="en-GB"/>
        </w:rPr>
      </w:pPr>
      <w:r w:rsidRPr="0022165E">
        <w:rPr>
          <w:lang w:val="en-GB"/>
        </w:rPr>
        <w:drawing>
          <wp:inline distT="0" distB="0" distL="0" distR="0" wp14:anchorId="6394DC48" wp14:editId="39FD4E40">
            <wp:extent cx="5731510" cy="3265170"/>
            <wp:effectExtent l="0" t="0" r="2540" b="0"/>
            <wp:docPr id="1961582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82002" name=""/>
                    <pic:cNvPicPr/>
                  </pic:nvPicPr>
                  <pic:blipFill>
                    <a:blip r:embed="rId6"/>
                    <a:stretch>
                      <a:fillRect/>
                    </a:stretch>
                  </pic:blipFill>
                  <pic:spPr>
                    <a:xfrm>
                      <a:off x="0" y="0"/>
                      <a:ext cx="5731510" cy="3265170"/>
                    </a:xfrm>
                    <a:prstGeom prst="rect">
                      <a:avLst/>
                    </a:prstGeom>
                  </pic:spPr>
                </pic:pic>
              </a:graphicData>
            </a:graphic>
          </wp:inline>
        </w:drawing>
      </w:r>
    </w:p>
    <w:p w14:paraId="040B084E" w14:textId="68CCDC96" w:rsidR="0022165E" w:rsidRDefault="0022165E">
      <w:pPr>
        <w:rPr>
          <w:lang w:val="en-GB"/>
        </w:rPr>
      </w:pPr>
      <w:r w:rsidRPr="0022165E">
        <w:rPr>
          <w:lang w:val="en-GB"/>
        </w:rPr>
        <w:drawing>
          <wp:inline distT="0" distB="0" distL="0" distR="0" wp14:anchorId="1637632D" wp14:editId="52467731">
            <wp:extent cx="5731510" cy="3335020"/>
            <wp:effectExtent l="0" t="0" r="2540" b="0"/>
            <wp:docPr id="274718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18419" name=""/>
                    <pic:cNvPicPr/>
                  </pic:nvPicPr>
                  <pic:blipFill>
                    <a:blip r:embed="rId7"/>
                    <a:stretch>
                      <a:fillRect/>
                    </a:stretch>
                  </pic:blipFill>
                  <pic:spPr>
                    <a:xfrm>
                      <a:off x="0" y="0"/>
                      <a:ext cx="5731510" cy="3335020"/>
                    </a:xfrm>
                    <a:prstGeom prst="rect">
                      <a:avLst/>
                    </a:prstGeom>
                  </pic:spPr>
                </pic:pic>
              </a:graphicData>
            </a:graphic>
          </wp:inline>
        </w:drawing>
      </w:r>
    </w:p>
    <w:p w14:paraId="2B8631A4" w14:textId="77777777" w:rsidR="001E613E" w:rsidRDefault="001E613E">
      <w:pPr>
        <w:rPr>
          <w:lang w:val="en-GB"/>
        </w:rPr>
      </w:pPr>
    </w:p>
    <w:p w14:paraId="504AF0A0" w14:textId="1610BD1B" w:rsidR="001E613E" w:rsidRDefault="001E613E">
      <w:pPr>
        <w:rPr>
          <w:lang w:val="en-GB"/>
        </w:rPr>
      </w:pPr>
      <w:r>
        <w:rPr>
          <w:b/>
          <w:bCs/>
          <w:lang w:val="en-GB"/>
        </w:rPr>
        <w:lastRenderedPageBreak/>
        <w:t>On my latest version of Angular:</w:t>
      </w:r>
      <w:r>
        <w:rPr>
          <w:lang w:val="en-GB"/>
        </w:rPr>
        <w:t xml:space="preserve"> [app.ts]:</w:t>
      </w:r>
    </w:p>
    <w:p w14:paraId="2056B19F" w14:textId="7A6EC4B0" w:rsidR="001E613E" w:rsidRPr="001E613E" w:rsidRDefault="001E613E">
      <w:pPr>
        <w:rPr>
          <w:lang w:val="en-GB"/>
        </w:rPr>
      </w:pPr>
      <w:r w:rsidRPr="001E613E">
        <w:rPr>
          <w:lang w:val="en-GB"/>
        </w:rPr>
        <w:drawing>
          <wp:inline distT="0" distB="0" distL="0" distR="0" wp14:anchorId="067C7AE5" wp14:editId="7083467B">
            <wp:extent cx="5391902" cy="4182059"/>
            <wp:effectExtent l="0" t="0" r="0" b="9525"/>
            <wp:docPr id="403809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09335" name=""/>
                    <pic:cNvPicPr/>
                  </pic:nvPicPr>
                  <pic:blipFill>
                    <a:blip r:embed="rId8"/>
                    <a:stretch>
                      <a:fillRect/>
                    </a:stretch>
                  </pic:blipFill>
                  <pic:spPr>
                    <a:xfrm>
                      <a:off x="0" y="0"/>
                      <a:ext cx="5391902" cy="4182059"/>
                    </a:xfrm>
                    <a:prstGeom prst="rect">
                      <a:avLst/>
                    </a:prstGeom>
                  </pic:spPr>
                </pic:pic>
              </a:graphicData>
            </a:graphic>
          </wp:inline>
        </w:drawing>
      </w:r>
    </w:p>
    <w:p w14:paraId="584BC89F" w14:textId="76CA031E" w:rsidR="0022165E" w:rsidRDefault="0022165E">
      <w:pPr>
        <w:rPr>
          <w:lang w:val="en-GB"/>
        </w:rPr>
      </w:pPr>
      <w:r>
        <w:rPr>
          <w:lang w:val="en-GB"/>
        </w:rPr>
        <w:t xml:space="preserve">Angular allows us to modify a templates attribute with a feature called </w:t>
      </w:r>
      <w:r>
        <w:rPr>
          <w:b/>
          <w:bCs/>
          <w:lang w:val="en-GB"/>
        </w:rPr>
        <w:t>Property Binfing</w:t>
      </w:r>
      <w:r>
        <w:rPr>
          <w:lang w:val="en-GB"/>
        </w:rPr>
        <w:t>.</w:t>
      </w:r>
    </w:p>
    <w:p w14:paraId="3F9C42CC" w14:textId="77777777" w:rsidR="00CA3DD9" w:rsidRDefault="0022165E">
      <w:pPr>
        <w:rPr>
          <w:lang w:val="en-GB"/>
        </w:rPr>
      </w:pPr>
      <w:r>
        <w:rPr>
          <w:b/>
          <w:bCs/>
          <w:lang w:val="en-GB"/>
        </w:rPr>
        <w:t>Property Binding</w:t>
      </w:r>
      <w:r>
        <w:rPr>
          <w:lang w:val="en-GB"/>
        </w:rPr>
        <w:t xml:space="preserve"> is being able to change the document with properties from a class, if a property in our class changes, Angular will update the document with the new value. This is the </w:t>
      </w:r>
      <w:r>
        <w:rPr>
          <w:b/>
          <w:bCs/>
          <w:lang w:val="en-GB"/>
        </w:rPr>
        <w:t>change detection system</w:t>
      </w:r>
      <w:r>
        <w:rPr>
          <w:lang w:val="en-GB"/>
        </w:rPr>
        <w:t xml:space="preserve"> I mentioned in the last section.</w:t>
      </w:r>
      <w:r w:rsidR="00CA3DD9">
        <w:rPr>
          <w:lang w:val="en-GB"/>
        </w:rPr>
        <w:t xml:space="preserve"> Angular will automatically watch our properties for change. Those changes are communicated throughout our app. We can apply </w:t>
      </w:r>
      <w:r w:rsidR="00CA3DD9" w:rsidRPr="00CA3DD9">
        <w:rPr>
          <w:b/>
          <w:bCs/>
          <w:lang w:val="en-GB"/>
        </w:rPr>
        <w:t>property binding</w:t>
      </w:r>
      <w:r w:rsidR="00CA3DD9">
        <w:rPr>
          <w:lang w:val="en-GB"/>
        </w:rPr>
        <w:t xml:space="preserve"> to any attribute in our documents.</w:t>
      </w:r>
    </w:p>
    <w:p w14:paraId="5727BC4A" w14:textId="77777777" w:rsidR="00CA3DD9" w:rsidRDefault="00CA3DD9">
      <w:pPr>
        <w:rPr>
          <w:lang w:val="en-GB"/>
        </w:rPr>
      </w:pPr>
      <w:r>
        <w:rPr>
          <w:lang w:val="en-GB"/>
        </w:rPr>
        <w:t>Let’s try using property binding to load our image:</w:t>
      </w:r>
    </w:p>
    <w:p w14:paraId="1CDF12A5" w14:textId="32C5002F" w:rsidR="00783168" w:rsidRDefault="007B2719">
      <w:pPr>
        <w:rPr>
          <w:lang w:val="en-GB"/>
        </w:rPr>
      </w:pPr>
      <w:r w:rsidRPr="007B2719">
        <w:rPr>
          <w:lang w:val="en-GB"/>
        </w:rPr>
        <w:lastRenderedPageBreak/>
        <w:drawing>
          <wp:inline distT="0" distB="0" distL="0" distR="0" wp14:anchorId="4AA4D22E" wp14:editId="5D4E6307">
            <wp:extent cx="5731510" cy="3264535"/>
            <wp:effectExtent l="0" t="0" r="2540" b="0"/>
            <wp:docPr id="402417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17064" name=""/>
                    <pic:cNvPicPr/>
                  </pic:nvPicPr>
                  <pic:blipFill>
                    <a:blip r:embed="rId9"/>
                    <a:stretch>
                      <a:fillRect/>
                    </a:stretch>
                  </pic:blipFill>
                  <pic:spPr>
                    <a:xfrm>
                      <a:off x="0" y="0"/>
                      <a:ext cx="5731510" cy="3264535"/>
                    </a:xfrm>
                    <a:prstGeom prst="rect">
                      <a:avLst/>
                    </a:prstGeom>
                  </pic:spPr>
                </pic:pic>
              </a:graphicData>
            </a:graphic>
          </wp:inline>
        </w:drawing>
      </w:r>
    </w:p>
    <w:p w14:paraId="7DCC4BD2" w14:textId="77777777" w:rsidR="007B2719" w:rsidRPr="001E613E" w:rsidRDefault="007B2719">
      <w:pPr>
        <w:rPr>
          <w:b/>
          <w:bCs/>
          <w:lang w:val="en-GB"/>
        </w:rPr>
      </w:pPr>
    </w:p>
    <w:p w14:paraId="2EDCD7FC" w14:textId="16EB1F55" w:rsidR="0022165E" w:rsidRDefault="00783168">
      <w:pPr>
        <w:rPr>
          <w:lang w:val="en-GB"/>
        </w:rPr>
      </w:pPr>
      <w:r>
        <w:rPr>
          <w:lang w:val="en-GB"/>
        </w:rPr>
        <w:t xml:space="preserve">The syntax for </w:t>
      </w:r>
      <w:r>
        <w:rPr>
          <w:b/>
          <w:bCs/>
          <w:lang w:val="en-GB"/>
        </w:rPr>
        <w:t>Property Binding</w:t>
      </w:r>
      <w:r>
        <w:rPr>
          <w:lang w:val="en-GB"/>
        </w:rPr>
        <w:t xml:space="preserve"> is the attribute name surrounded by square brackets []</w:t>
      </w:r>
      <w:r w:rsidR="00CA3DD9">
        <w:rPr>
          <w:lang w:val="en-GB"/>
        </w:rPr>
        <w:t xml:space="preserve"> </w:t>
      </w:r>
      <w:r>
        <w:rPr>
          <w:lang w:val="en-GB"/>
        </w:rPr>
        <w:t>during the change detection phase, Angular processes our templates, during this process, we saw an example of how it processed our template for rendering the name, if Angular comes across an attribute with square brackets, it’ll process the attribute before rendering the components templates, the value of the attribute is treated as an expression. That’s important to note down. The value of this attribute is no longer static. It’s interpreted as an expression. Whatever value is evaluated from the expression will be used as the value for the attribute.</w:t>
      </w:r>
    </w:p>
    <w:p w14:paraId="6F25FF59" w14:textId="6943A5C5" w:rsidR="00783168" w:rsidRDefault="00783168">
      <w:pPr>
        <w:rPr>
          <w:lang w:val="en-GB"/>
        </w:rPr>
      </w:pPr>
      <w:r>
        <w:rPr>
          <w:lang w:val="en-GB"/>
        </w:rPr>
        <w:t>Let’s set this attribute to the image URL property from our class:</w:t>
      </w:r>
    </w:p>
    <w:p w14:paraId="7A0083FA" w14:textId="1FA3E8A5" w:rsidR="00783168" w:rsidRDefault="007B2719">
      <w:pPr>
        <w:rPr>
          <w:lang w:val="en-GB"/>
        </w:rPr>
      </w:pPr>
      <w:r w:rsidRPr="007B2719">
        <w:rPr>
          <w:lang w:val="en-GB"/>
        </w:rPr>
        <w:drawing>
          <wp:inline distT="0" distB="0" distL="0" distR="0" wp14:anchorId="6E20C899" wp14:editId="2BBA6F69">
            <wp:extent cx="5731510" cy="3277235"/>
            <wp:effectExtent l="0" t="0" r="2540" b="0"/>
            <wp:docPr id="2070159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59376" name=""/>
                    <pic:cNvPicPr/>
                  </pic:nvPicPr>
                  <pic:blipFill>
                    <a:blip r:embed="rId10"/>
                    <a:stretch>
                      <a:fillRect/>
                    </a:stretch>
                  </pic:blipFill>
                  <pic:spPr>
                    <a:xfrm>
                      <a:off x="0" y="0"/>
                      <a:ext cx="5731510" cy="3277235"/>
                    </a:xfrm>
                    <a:prstGeom prst="rect">
                      <a:avLst/>
                    </a:prstGeom>
                  </pic:spPr>
                </pic:pic>
              </a:graphicData>
            </a:graphic>
          </wp:inline>
        </w:drawing>
      </w:r>
    </w:p>
    <w:p w14:paraId="7A355DAD" w14:textId="6F7CFDEE" w:rsidR="007B2719" w:rsidRDefault="007B2719">
      <w:pPr>
        <w:rPr>
          <w:lang w:val="en-GB"/>
        </w:rPr>
      </w:pPr>
      <w:r w:rsidRPr="007B2719">
        <w:rPr>
          <w:lang w:val="en-GB"/>
        </w:rPr>
        <w:lastRenderedPageBreak/>
        <w:drawing>
          <wp:inline distT="0" distB="0" distL="0" distR="0" wp14:anchorId="292674B8" wp14:editId="12573FC5">
            <wp:extent cx="5731510" cy="3255645"/>
            <wp:effectExtent l="0" t="0" r="2540" b="1905"/>
            <wp:docPr id="315817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17515" name=""/>
                    <pic:cNvPicPr/>
                  </pic:nvPicPr>
                  <pic:blipFill>
                    <a:blip r:embed="rId11"/>
                    <a:stretch>
                      <a:fillRect/>
                    </a:stretch>
                  </pic:blipFill>
                  <pic:spPr>
                    <a:xfrm>
                      <a:off x="0" y="0"/>
                      <a:ext cx="5731510" cy="3255645"/>
                    </a:xfrm>
                    <a:prstGeom prst="rect">
                      <a:avLst/>
                    </a:prstGeom>
                  </pic:spPr>
                </pic:pic>
              </a:graphicData>
            </a:graphic>
          </wp:inline>
        </w:drawing>
      </w:r>
    </w:p>
    <w:p w14:paraId="60F44C85" w14:textId="77777777" w:rsidR="001E613E" w:rsidRDefault="001E613E">
      <w:pPr>
        <w:rPr>
          <w:lang w:val="en-GB"/>
        </w:rPr>
      </w:pPr>
    </w:p>
    <w:p w14:paraId="360DC17C" w14:textId="315DD7C7" w:rsidR="001E613E" w:rsidRDefault="001E613E" w:rsidP="001E613E">
      <w:pPr>
        <w:rPr>
          <w:lang w:val="en-GB"/>
        </w:rPr>
      </w:pPr>
      <w:r>
        <w:rPr>
          <w:b/>
          <w:bCs/>
          <w:lang w:val="en-GB"/>
        </w:rPr>
        <w:t>On my latest version of Angular:</w:t>
      </w:r>
      <w:r>
        <w:rPr>
          <w:lang w:val="en-GB"/>
        </w:rPr>
        <w:t xml:space="preserve"> [app.</w:t>
      </w:r>
      <w:r>
        <w:rPr>
          <w:lang w:val="en-GB"/>
        </w:rPr>
        <w:t>html</w:t>
      </w:r>
      <w:r>
        <w:rPr>
          <w:lang w:val="en-GB"/>
        </w:rPr>
        <w:t>]:</w:t>
      </w:r>
    </w:p>
    <w:p w14:paraId="08656CDB" w14:textId="274A2006" w:rsidR="001E613E" w:rsidRDefault="002717B9">
      <w:pPr>
        <w:rPr>
          <w:lang w:val="en-GB"/>
        </w:rPr>
      </w:pPr>
      <w:r w:rsidRPr="002717B9">
        <w:rPr>
          <w:lang w:val="en-GB"/>
        </w:rPr>
        <w:drawing>
          <wp:inline distT="0" distB="0" distL="0" distR="0" wp14:anchorId="61BB457E" wp14:editId="6865DF44">
            <wp:extent cx="4324954" cy="1752845"/>
            <wp:effectExtent l="0" t="0" r="0" b="0"/>
            <wp:docPr id="1507024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024938" name=""/>
                    <pic:cNvPicPr/>
                  </pic:nvPicPr>
                  <pic:blipFill>
                    <a:blip r:embed="rId12"/>
                    <a:stretch>
                      <a:fillRect/>
                    </a:stretch>
                  </pic:blipFill>
                  <pic:spPr>
                    <a:xfrm>
                      <a:off x="0" y="0"/>
                      <a:ext cx="4324954" cy="1752845"/>
                    </a:xfrm>
                    <a:prstGeom prst="rect">
                      <a:avLst/>
                    </a:prstGeom>
                  </pic:spPr>
                </pic:pic>
              </a:graphicData>
            </a:graphic>
          </wp:inline>
        </w:drawing>
      </w:r>
    </w:p>
    <w:p w14:paraId="72721BEA" w14:textId="77FF9A9E" w:rsidR="002717B9" w:rsidRDefault="002717B9">
      <w:pPr>
        <w:rPr>
          <w:lang w:val="en-GB"/>
        </w:rPr>
      </w:pPr>
      <w:r w:rsidRPr="002717B9">
        <w:rPr>
          <w:lang w:val="en-GB"/>
        </w:rPr>
        <w:lastRenderedPageBreak/>
        <w:drawing>
          <wp:inline distT="0" distB="0" distL="0" distR="0" wp14:anchorId="23DB90EB" wp14:editId="3953420A">
            <wp:extent cx="5620534" cy="6687483"/>
            <wp:effectExtent l="0" t="0" r="0" b="0"/>
            <wp:docPr id="1121101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01196" name=""/>
                    <pic:cNvPicPr/>
                  </pic:nvPicPr>
                  <pic:blipFill>
                    <a:blip r:embed="rId13"/>
                    <a:stretch>
                      <a:fillRect/>
                    </a:stretch>
                  </pic:blipFill>
                  <pic:spPr>
                    <a:xfrm>
                      <a:off x="0" y="0"/>
                      <a:ext cx="5620534" cy="6687483"/>
                    </a:xfrm>
                    <a:prstGeom prst="rect">
                      <a:avLst/>
                    </a:prstGeom>
                  </pic:spPr>
                </pic:pic>
              </a:graphicData>
            </a:graphic>
          </wp:inline>
        </w:drawing>
      </w:r>
    </w:p>
    <w:p w14:paraId="2AD9436D" w14:textId="6F811E0E" w:rsidR="00877047" w:rsidRPr="00877047" w:rsidRDefault="00877047">
      <w:pPr>
        <w:rPr>
          <w:lang w:val="en-GB"/>
        </w:rPr>
      </w:pPr>
      <w:r>
        <w:rPr>
          <w:lang w:val="en-GB"/>
        </w:rPr>
        <w:t xml:space="preserve">The feature we’re using is called </w:t>
      </w:r>
      <w:r>
        <w:rPr>
          <w:b/>
          <w:bCs/>
          <w:lang w:val="en-GB"/>
        </w:rPr>
        <w:t>Property Binding</w:t>
      </w:r>
      <w:r>
        <w:rPr>
          <w:lang w:val="en-GB"/>
        </w:rPr>
        <w:t>; it allows us to apply properties from a class to an attribute value. The Component class in template are tied together.</w:t>
      </w:r>
    </w:p>
    <w:sectPr w:rsidR="00877047" w:rsidRPr="00877047">
      <w:headerReference w:type="default" r:id="rId14"/>
      <w:footerReference w:type="default" r:id="rId1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2B5E2B" w14:textId="77777777" w:rsidR="00770B49" w:rsidRDefault="00770B49" w:rsidP="004124E4">
      <w:pPr>
        <w:spacing w:after="0" w:line="240" w:lineRule="auto"/>
      </w:pPr>
      <w:r>
        <w:separator/>
      </w:r>
    </w:p>
  </w:endnote>
  <w:endnote w:type="continuationSeparator" w:id="0">
    <w:p w14:paraId="423BCDFC" w14:textId="77777777" w:rsidR="00770B49" w:rsidRDefault="00770B49" w:rsidP="004124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241029"/>
      <w:docPartObj>
        <w:docPartGallery w:val="Page Numbers (Bottom of Page)"/>
        <w:docPartUnique/>
      </w:docPartObj>
    </w:sdtPr>
    <w:sdtEndPr>
      <w:rPr>
        <w:color w:val="7F7F7F" w:themeColor="background1" w:themeShade="7F"/>
        <w:spacing w:val="60"/>
      </w:rPr>
    </w:sdtEndPr>
    <w:sdtContent>
      <w:p w14:paraId="3E418A5B" w14:textId="1AB084B2" w:rsidR="004124E4" w:rsidRDefault="004124E4">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1FF4E2B" w14:textId="77777777" w:rsidR="004124E4" w:rsidRDefault="004124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4DD0D4" w14:textId="77777777" w:rsidR="00770B49" w:rsidRDefault="00770B49" w:rsidP="004124E4">
      <w:pPr>
        <w:spacing w:after="0" w:line="240" w:lineRule="auto"/>
      </w:pPr>
      <w:r>
        <w:separator/>
      </w:r>
    </w:p>
  </w:footnote>
  <w:footnote w:type="continuationSeparator" w:id="0">
    <w:p w14:paraId="04329647" w14:textId="77777777" w:rsidR="00770B49" w:rsidRDefault="00770B49" w:rsidP="004124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7F7F7F" w:themeColor="background1" w:themeShade="7F"/>
        <w:spacing w:val="60"/>
      </w:rPr>
      <w:id w:val="-1165003331"/>
      <w:docPartObj>
        <w:docPartGallery w:val="Page Numbers (Top of Page)"/>
        <w:docPartUnique/>
      </w:docPartObj>
    </w:sdtPr>
    <w:sdtEndPr>
      <w:rPr>
        <w:b/>
        <w:bCs/>
        <w:noProof/>
        <w:color w:val="auto"/>
        <w:spacing w:val="0"/>
      </w:rPr>
    </w:sdtEndPr>
    <w:sdtContent>
      <w:p w14:paraId="397B1821" w14:textId="7BAAF5A5" w:rsidR="004124E4" w:rsidRDefault="004124E4">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6CEF47AE" w14:textId="77777777" w:rsidR="004124E4" w:rsidRDefault="004124E4">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0C75"/>
    <w:rsid w:val="000211EA"/>
    <w:rsid w:val="00035F07"/>
    <w:rsid w:val="00082695"/>
    <w:rsid w:val="001E613E"/>
    <w:rsid w:val="0022165E"/>
    <w:rsid w:val="002717B9"/>
    <w:rsid w:val="002E37ED"/>
    <w:rsid w:val="003E3C42"/>
    <w:rsid w:val="004124E4"/>
    <w:rsid w:val="00430C75"/>
    <w:rsid w:val="00696F04"/>
    <w:rsid w:val="00770B49"/>
    <w:rsid w:val="00783168"/>
    <w:rsid w:val="007B2719"/>
    <w:rsid w:val="00877047"/>
    <w:rsid w:val="00C147E5"/>
    <w:rsid w:val="00CA3DD9"/>
    <w:rsid w:val="00D10EB3"/>
    <w:rsid w:val="00E51C8E"/>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E302CC"/>
  <w15:chartTrackingRefBased/>
  <w15:docId w15:val="{B0A44FEA-8A53-4430-A03E-5AC3A10DF3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L"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30C7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430C7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30C7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30C7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30C7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30C7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0C7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0C7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0C7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0C7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30C7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30C7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30C7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30C7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30C7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0C7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0C7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0C75"/>
    <w:rPr>
      <w:rFonts w:eastAsiaTheme="majorEastAsia" w:cstheme="majorBidi"/>
      <w:color w:val="272727" w:themeColor="text1" w:themeTint="D8"/>
    </w:rPr>
  </w:style>
  <w:style w:type="paragraph" w:styleId="Title">
    <w:name w:val="Title"/>
    <w:basedOn w:val="Normal"/>
    <w:next w:val="Normal"/>
    <w:link w:val="TitleChar"/>
    <w:uiPriority w:val="10"/>
    <w:qFormat/>
    <w:rsid w:val="00430C7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0C7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0C7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0C7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0C75"/>
    <w:pPr>
      <w:spacing w:before="160"/>
      <w:jc w:val="center"/>
    </w:pPr>
    <w:rPr>
      <w:i/>
      <w:iCs/>
      <w:color w:val="404040" w:themeColor="text1" w:themeTint="BF"/>
    </w:rPr>
  </w:style>
  <w:style w:type="character" w:customStyle="1" w:styleId="QuoteChar">
    <w:name w:val="Quote Char"/>
    <w:basedOn w:val="DefaultParagraphFont"/>
    <w:link w:val="Quote"/>
    <w:uiPriority w:val="29"/>
    <w:rsid w:val="00430C75"/>
    <w:rPr>
      <w:i/>
      <w:iCs/>
      <w:color w:val="404040" w:themeColor="text1" w:themeTint="BF"/>
    </w:rPr>
  </w:style>
  <w:style w:type="paragraph" w:styleId="ListParagraph">
    <w:name w:val="List Paragraph"/>
    <w:basedOn w:val="Normal"/>
    <w:uiPriority w:val="34"/>
    <w:qFormat/>
    <w:rsid w:val="00430C75"/>
    <w:pPr>
      <w:ind w:left="720"/>
      <w:contextualSpacing/>
    </w:pPr>
  </w:style>
  <w:style w:type="character" w:styleId="IntenseEmphasis">
    <w:name w:val="Intense Emphasis"/>
    <w:basedOn w:val="DefaultParagraphFont"/>
    <w:uiPriority w:val="21"/>
    <w:qFormat/>
    <w:rsid w:val="00430C75"/>
    <w:rPr>
      <w:i/>
      <w:iCs/>
      <w:color w:val="2F5496" w:themeColor="accent1" w:themeShade="BF"/>
    </w:rPr>
  </w:style>
  <w:style w:type="paragraph" w:styleId="IntenseQuote">
    <w:name w:val="Intense Quote"/>
    <w:basedOn w:val="Normal"/>
    <w:next w:val="Normal"/>
    <w:link w:val="IntenseQuoteChar"/>
    <w:uiPriority w:val="30"/>
    <w:qFormat/>
    <w:rsid w:val="00430C7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30C75"/>
    <w:rPr>
      <w:i/>
      <w:iCs/>
      <w:color w:val="2F5496" w:themeColor="accent1" w:themeShade="BF"/>
    </w:rPr>
  </w:style>
  <w:style w:type="character" w:styleId="IntenseReference">
    <w:name w:val="Intense Reference"/>
    <w:basedOn w:val="DefaultParagraphFont"/>
    <w:uiPriority w:val="32"/>
    <w:qFormat/>
    <w:rsid w:val="00430C75"/>
    <w:rPr>
      <w:b/>
      <w:bCs/>
      <w:smallCaps/>
      <w:color w:val="2F5496" w:themeColor="accent1" w:themeShade="BF"/>
      <w:spacing w:val="5"/>
    </w:rPr>
  </w:style>
  <w:style w:type="paragraph" w:styleId="Header">
    <w:name w:val="header"/>
    <w:basedOn w:val="Normal"/>
    <w:link w:val="HeaderChar"/>
    <w:uiPriority w:val="99"/>
    <w:unhideWhenUsed/>
    <w:rsid w:val="004124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24E4"/>
  </w:style>
  <w:style w:type="paragraph" w:styleId="Footer">
    <w:name w:val="footer"/>
    <w:basedOn w:val="Normal"/>
    <w:link w:val="FooterChar"/>
    <w:uiPriority w:val="99"/>
    <w:unhideWhenUsed/>
    <w:rsid w:val="004124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124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footer" Target="footer1.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5</Pages>
  <Words>296</Words>
  <Characters>1689</Characters>
  <Application>Microsoft Office Word</Application>
  <DocSecurity>0</DocSecurity>
  <Lines>14</Lines>
  <Paragraphs>3</Paragraphs>
  <ScaleCrop>false</ScaleCrop>
  <Company/>
  <LinksUpToDate>false</LinksUpToDate>
  <CharactersWithSpaces>1982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Kandalaft</dc:creator>
  <cp:keywords/>
  <dc:description/>
  <cp:lastModifiedBy>Daniel Kandalaft</cp:lastModifiedBy>
  <cp:revision>11</cp:revision>
  <dcterms:created xsi:type="dcterms:W3CDTF">2025-07-01T16:30:00Z</dcterms:created>
  <dcterms:modified xsi:type="dcterms:W3CDTF">2025-07-02T06:27:00Z</dcterms:modified>
</cp:coreProperties>
</file>